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8B" w:rsidRPr="00FD32F0" w:rsidRDefault="0089216B" w:rsidP="00494F8B">
      <w:pPr>
        <w:jc w:val="right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="00494F8B" w:rsidRPr="00FD32F0">
        <w:rPr>
          <w:rFonts w:ascii="Arial" w:hAnsi="Arial" w:cs="Arial"/>
          <w:lang w:val="nl-NL"/>
        </w:rPr>
        <w:t xml:space="preserve">Amersfoort, </w:t>
      </w:r>
      <w:r w:rsidR="00DD40B5">
        <w:rPr>
          <w:rFonts w:ascii="Arial" w:hAnsi="Arial" w:cs="Arial"/>
          <w:lang w:val="nl-NL"/>
        </w:rPr>
        <w:t>september 2013</w:t>
      </w:r>
    </w:p>
    <w:p w:rsidR="002577E9" w:rsidRPr="00FD32F0" w:rsidRDefault="00661344">
      <w:pPr>
        <w:rPr>
          <w:rFonts w:ascii="Arial" w:hAnsi="Arial" w:cs="Arial"/>
          <w:b/>
          <w:sz w:val="32"/>
          <w:szCs w:val="32"/>
          <w:lang w:val="nl-NL"/>
        </w:rPr>
      </w:pPr>
      <w:r w:rsidRPr="00FD32F0">
        <w:rPr>
          <w:rFonts w:ascii="Arial" w:hAnsi="Arial" w:cs="Arial"/>
          <w:b/>
          <w:sz w:val="32"/>
          <w:szCs w:val="32"/>
          <w:lang w:val="nl-NL"/>
        </w:rPr>
        <w:t xml:space="preserve">Masco </w:t>
      </w:r>
      <w:r w:rsidR="002577E9" w:rsidRPr="00FD32F0">
        <w:rPr>
          <w:rFonts w:ascii="Arial" w:hAnsi="Arial" w:cs="Arial"/>
          <w:b/>
          <w:sz w:val="32"/>
          <w:szCs w:val="32"/>
          <w:lang w:val="nl-NL"/>
        </w:rPr>
        <w:t>Herfsttoernooi Tafeltennis Hoogland</w:t>
      </w:r>
    </w:p>
    <w:p w:rsidR="00173539" w:rsidRPr="00FD32F0" w:rsidRDefault="00173539">
      <w:pPr>
        <w:rPr>
          <w:rFonts w:ascii="Arial" w:hAnsi="Arial" w:cs="Arial"/>
          <w:lang w:val="nl-NL"/>
        </w:rPr>
      </w:pPr>
    </w:p>
    <w:p w:rsidR="00FD32F0" w:rsidRPr="00FD32F0" w:rsidRDefault="00FD32F0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>Beste meesters en juffen,</w:t>
      </w:r>
    </w:p>
    <w:p w:rsidR="00095232" w:rsidRPr="00FD32F0" w:rsidRDefault="00095232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>Graag jullie aandach</w:t>
      </w:r>
      <w:r w:rsidR="00A72BD2" w:rsidRPr="00FD32F0">
        <w:rPr>
          <w:rFonts w:ascii="Arial" w:hAnsi="Arial" w:cs="Arial"/>
          <w:lang w:val="nl-NL"/>
        </w:rPr>
        <w:t>t</w:t>
      </w:r>
      <w:r w:rsidRPr="00FD32F0">
        <w:rPr>
          <w:rFonts w:ascii="Arial" w:hAnsi="Arial" w:cs="Arial"/>
          <w:lang w:val="nl-NL"/>
        </w:rPr>
        <w:t xml:space="preserve"> voor het volgende:</w:t>
      </w:r>
    </w:p>
    <w:p w:rsidR="006132F4" w:rsidRPr="00FD32F0" w:rsidRDefault="00016C6D" w:rsidP="00016C6D">
      <w:pPr>
        <w:rPr>
          <w:rFonts w:ascii="Arial" w:hAnsi="Arial" w:cs="Arial"/>
          <w:lang w:val="nl-NL"/>
        </w:rPr>
      </w:pPr>
      <w:bookmarkStart w:id="0" w:name="_GoBack"/>
      <w:r w:rsidRPr="00FD32F0">
        <w:rPr>
          <w:rFonts w:ascii="Arial" w:hAnsi="Arial" w:cs="Arial"/>
          <w:lang w:val="nl-NL"/>
        </w:rPr>
        <w:t xml:space="preserve">Op donderdag </w:t>
      </w:r>
      <w:r w:rsidR="0026339F">
        <w:rPr>
          <w:rFonts w:ascii="Arial" w:hAnsi="Arial" w:cs="Arial"/>
          <w:b/>
          <w:lang w:val="nl-NL"/>
        </w:rPr>
        <w:t>24</w:t>
      </w:r>
      <w:r w:rsidRPr="00FD32F0">
        <w:rPr>
          <w:rFonts w:ascii="Arial" w:hAnsi="Arial" w:cs="Arial"/>
          <w:b/>
          <w:lang w:val="nl-NL"/>
        </w:rPr>
        <w:t xml:space="preserve"> oktober </w:t>
      </w:r>
      <w:r w:rsidR="00173539" w:rsidRPr="00FD32F0">
        <w:rPr>
          <w:rFonts w:ascii="Arial" w:hAnsi="Arial" w:cs="Arial"/>
          <w:b/>
          <w:lang w:val="nl-NL"/>
        </w:rPr>
        <w:t>201</w:t>
      </w:r>
      <w:r w:rsidR="0026339F">
        <w:rPr>
          <w:rFonts w:ascii="Arial" w:hAnsi="Arial" w:cs="Arial"/>
          <w:b/>
          <w:lang w:val="nl-NL"/>
        </w:rPr>
        <w:t>3</w:t>
      </w:r>
      <w:r w:rsidR="00917D40" w:rsidRPr="00FD32F0">
        <w:rPr>
          <w:rFonts w:ascii="Arial" w:hAnsi="Arial" w:cs="Arial"/>
          <w:b/>
          <w:lang w:val="nl-NL"/>
        </w:rPr>
        <w:t xml:space="preserve"> </w:t>
      </w:r>
      <w:r w:rsidRPr="00FD32F0">
        <w:rPr>
          <w:rFonts w:ascii="Arial" w:hAnsi="Arial" w:cs="Arial"/>
          <w:lang w:val="nl-NL"/>
        </w:rPr>
        <w:t xml:space="preserve">organiseert Tafeltennis Hoogland </w:t>
      </w:r>
      <w:r w:rsidR="00173539" w:rsidRPr="00FD32F0">
        <w:rPr>
          <w:rFonts w:ascii="Arial" w:hAnsi="Arial" w:cs="Arial"/>
          <w:lang w:val="nl-NL"/>
        </w:rPr>
        <w:t xml:space="preserve">voor de </w:t>
      </w:r>
      <w:r w:rsidR="0026339F">
        <w:rPr>
          <w:rFonts w:ascii="Arial" w:hAnsi="Arial" w:cs="Arial"/>
          <w:lang w:val="nl-NL"/>
        </w:rPr>
        <w:t>zes</w:t>
      </w:r>
      <w:r w:rsidR="00E97F35">
        <w:rPr>
          <w:rFonts w:ascii="Arial" w:hAnsi="Arial" w:cs="Arial"/>
          <w:lang w:val="nl-NL"/>
        </w:rPr>
        <w:t>de</w:t>
      </w:r>
      <w:r w:rsidR="00173539" w:rsidRPr="00FD32F0">
        <w:rPr>
          <w:rFonts w:ascii="Arial" w:hAnsi="Arial" w:cs="Arial"/>
          <w:lang w:val="nl-NL"/>
        </w:rPr>
        <w:t xml:space="preserve"> keer het </w:t>
      </w:r>
      <w:proofErr w:type="spellStart"/>
      <w:r w:rsidR="00173539" w:rsidRPr="00DD40B5">
        <w:rPr>
          <w:rFonts w:ascii="Arial" w:hAnsi="Arial" w:cs="Arial"/>
          <w:b/>
          <w:lang w:val="nl-NL"/>
        </w:rPr>
        <w:t>Masco</w:t>
      </w:r>
      <w:proofErr w:type="spellEnd"/>
      <w:r w:rsidR="00173539" w:rsidRPr="00DD40B5">
        <w:rPr>
          <w:rFonts w:ascii="Arial" w:hAnsi="Arial" w:cs="Arial"/>
          <w:b/>
          <w:lang w:val="nl-NL"/>
        </w:rPr>
        <w:t xml:space="preserve"> </w:t>
      </w:r>
      <w:bookmarkEnd w:id="0"/>
      <w:r w:rsidR="00173539" w:rsidRPr="00DD40B5">
        <w:rPr>
          <w:rFonts w:ascii="Arial" w:hAnsi="Arial" w:cs="Arial"/>
          <w:b/>
          <w:lang w:val="nl-NL"/>
        </w:rPr>
        <w:t>Herfsttoernooi</w:t>
      </w:r>
      <w:r w:rsidR="00173539" w:rsidRPr="00FD32F0">
        <w:rPr>
          <w:rFonts w:ascii="Arial" w:hAnsi="Arial" w:cs="Arial"/>
          <w:lang w:val="nl-NL"/>
        </w:rPr>
        <w:t xml:space="preserve"> </w:t>
      </w:r>
      <w:r w:rsidRPr="00FD32F0">
        <w:rPr>
          <w:rFonts w:ascii="Arial" w:hAnsi="Arial" w:cs="Arial"/>
          <w:lang w:val="nl-NL"/>
        </w:rPr>
        <w:t xml:space="preserve">in wijkcentrum De </w:t>
      </w:r>
      <w:proofErr w:type="spellStart"/>
      <w:r w:rsidRPr="00FD32F0">
        <w:rPr>
          <w:rFonts w:ascii="Arial" w:hAnsi="Arial" w:cs="Arial"/>
          <w:lang w:val="nl-NL"/>
        </w:rPr>
        <w:t>Neng</w:t>
      </w:r>
      <w:proofErr w:type="spellEnd"/>
      <w:r w:rsidRPr="00FD32F0">
        <w:rPr>
          <w:rFonts w:ascii="Arial" w:hAnsi="Arial" w:cs="Arial"/>
          <w:lang w:val="nl-NL"/>
        </w:rPr>
        <w:t>. Dit is een evenement waara</w:t>
      </w:r>
      <w:r w:rsidR="00917D40" w:rsidRPr="00FD32F0">
        <w:rPr>
          <w:rFonts w:ascii="Arial" w:hAnsi="Arial" w:cs="Arial"/>
          <w:lang w:val="nl-NL"/>
        </w:rPr>
        <w:t>an alle leerlingen vanaf groep 4</w:t>
      </w:r>
      <w:r w:rsidRPr="00FD32F0">
        <w:rPr>
          <w:rFonts w:ascii="Arial" w:hAnsi="Arial" w:cs="Arial"/>
          <w:lang w:val="nl-NL"/>
        </w:rPr>
        <w:t xml:space="preserve"> kunnen deelnemen.</w:t>
      </w:r>
    </w:p>
    <w:p w:rsidR="00880270" w:rsidRDefault="00880270" w:rsidP="00016C6D">
      <w:pPr>
        <w:rPr>
          <w:rFonts w:ascii="Arial" w:hAnsi="Arial" w:cs="Arial"/>
          <w:b/>
          <w:lang w:val="nl-NL"/>
        </w:rPr>
      </w:pPr>
    </w:p>
    <w:p w:rsidR="008F14A1" w:rsidRPr="00FD32F0" w:rsidRDefault="00661344" w:rsidP="00016C6D">
      <w:pPr>
        <w:rPr>
          <w:rFonts w:ascii="Arial" w:hAnsi="Arial" w:cs="Arial"/>
          <w:b/>
          <w:lang w:val="nl-NL"/>
        </w:rPr>
      </w:pPr>
      <w:r w:rsidRPr="00FD32F0">
        <w:rPr>
          <w:rFonts w:ascii="Arial" w:hAnsi="Arial" w:cs="Arial"/>
          <w:b/>
          <w:lang w:val="nl-NL"/>
        </w:rPr>
        <w:t xml:space="preserve">Groep </w:t>
      </w:r>
      <w:r w:rsidR="00917D40" w:rsidRPr="00FD32F0">
        <w:rPr>
          <w:rFonts w:ascii="Arial" w:hAnsi="Arial" w:cs="Arial"/>
          <w:b/>
          <w:lang w:val="nl-NL"/>
        </w:rPr>
        <w:t xml:space="preserve">4, </w:t>
      </w:r>
      <w:r w:rsidRPr="00FD32F0">
        <w:rPr>
          <w:rFonts w:ascii="Arial" w:hAnsi="Arial" w:cs="Arial"/>
          <w:b/>
          <w:lang w:val="nl-NL"/>
        </w:rPr>
        <w:t xml:space="preserve">5 en 6: </w:t>
      </w:r>
    </w:p>
    <w:p w:rsidR="00880270" w:rsidRPr="00880270" w:rsidRDefault="00016C6D" w:rsidP="00661344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 xml:space="preserve">Het toernooi zal beginnen om </w:t>
      </w:r>
      <w:r w:rsidR="00116C26" w:rsidRPr="00FD32F0">
        <w:rPr>
          <w:rFonts w:ascii="Arial" w:hAnsi="Arial" w:cs="Arial"/>
          <w:lang w:val="nl-NL"/>
        </w:rPr>
        <w:t>9</w:t>
      </w:r>
      <w:r w:rsidRPr="00FD32F0">
        <w:rPr>
          <w:rFonts w:ascii="Arial" w:hAnsi="Arial" w:cs="Arial"/>
          <w:lang w:val="nl-NL"/>
        </w:rPr>
        <w:t>.</w:t>
      </w:r>
      <w:r w:rsidR="00116C26" w:rsidRPr="00FD32F0">
        <w:rPr>
          <w:rFonts w:ascii="Arial" w:hAnsi="Arial" w:cs="Arial"/>
          <w:lang w:val="nl-NL"/>
        </w:rPr>
        <w:t>3</w:t>
      </w:r>
      <w:r w:rsidRPr="00FD32F0">
        <w:rPr>
          <w:rFonts w:ascii="Arial" w:hAnsi="Arial" w:cs="Arial"/>
          <w:lang w:val="nl-NL"/>
        </w:rPr>
        <w:t>0 uur</w:t>
      </w:r>
      <w:r w:rsidR="00494F8B" w:rsidRPr="00FD32F0">
        <w:rPr>
          <w:rFonts w:ascii="Arial" w:hAnsi="Arial" w:cs="Arial"/>
          <w:lang w:val="nl-NL"/>
        </w:rPr>
        <w:t xml:space="preserve"> (zaal open om </w:t>
      </w:r>
      <w:r w:rsidR="00116C26" w:rsidRPr="00FD32F0">
        <w:rPr>
          <w:rFonts w:ascii="Arial" w:hAnsi="Arial" w:cs="Arial"/>
          <w:lang w:val="nl-NL"/>
        </w:rPr>
        <w:t>9.0</w:t>
      </w:r>
      <w:r w:rsidR="00494F8B" w:rsidRPr="00FD32F0">
        <w:rPr>
          <w:rFonts w:ascii="Arial" w:hAnsi="Arial" w:cs="Arial"/>
          <w:lang w:val="nl-NL"/>
        </w:rPr>
        <w:t xml:space="preserve">0 uur) </w:t>
      </w:r>
      <w:r w:rsidRPr="00FD32F0">
        <w:rPr>
          <w:rFonts w:ascii="Arial" w:hAnsi="Arial" w:cs="Arial"/>
          <w:lang w:val="nl-NL"/>
        </w:rPr>
        <w:t>en duurt tot 1</w:t>
      </w:r>
      <w:r w:rsidR="00661344" w:rsidRPr="00FD32F0">
        <w:rPr>
          <w:rFonts w:ascii="Arial" w:hAnsi="Arial" w:cs="Arial"/>
          <w:lang w:val="nl-NL"/>
        </w:rPr>
        <w:t>2</w:t>
      </w:r>
      <w:r w:rsidRPr="00FD32F0">
        <w:rPr>
          <w:rFonts w:ascii="Arial" w:hAnsi="Arial" w:cs="Arial"/>
          <w:lang w:val="nl-NL"/>
        </w:rPr>
        <w:t>.00 uur.</w:t>
      </w:r>
    </w:p>
    <w:p w:rsidR="008F14A1" w:rsidRPr="00FD32F0" w:rsidRDefault="00661344" w:rsidP="00661344">
      <w:pPr>
        <w:rPr>
          <w:rFonts w:ascii="Arial" w:hAnsi="Arial" w:cs="Arial"/>
          <w:b/>
          <w:lang w:val="nl-NL"/>
        </w:rPr>
      </w:pPr>
      <w:r w:rsidRPr="00FD32F0">
        <w:rPr>
          <w:rFonts w:ascii="Arial" w:hAnsi="Arial" w:cs="Arial"/>
          <w:b/>
          <w:lang w:val="nl-NL"/>
        </w:rPr>
        <w:t xml:space="preserve">Groep 7 en 8: </w:t>
      </w:r>
    </w:p>
    <w:p w:rsidR="00173539" w:rsidRPr="00FD32F0" w:rsidRDefault="00661344" w:rsidP="00016C6D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>Het toernooi zal beginnen om 14.00 uur (zaal open om 13.30 uur) en duurt tot 17.00 uur.</w:t>
      </w:r>
    </w:p>
    <w:p w:rsidR="00880270" w:rsidRDefault="00880270" w:rsidP="00016C6D">
      <w:pPr>
        <w:rPr>
          <w:rFonts w:ascii="Arial" w:hAnsi="Arial" w:cs="Arial"/>
          <w:lang w:val="nl-NL"/>
        </w:rPr>
      </w:pPr>
    </w:p>
    <w:p w:rsidR="00016C6D" w:rsidRPr="00FD32F0" w:rsidRDefault="00095232" w:rsidP="00016C6D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>De kinderen zullen ongeveer 7  wedstrijden spelen (best-of-</w:t>
      </w:r>
      <w:proofErr w:type="spellStart"/>
      <w:r w:rsidRPr="00FD32F0">
        <w:rPr>
          <w:rFonts w:ascii="Arial" w:hAnsi="Arial" w:cs="Arial"/>
          <w:lang w:val="nl-NL"/>
        </w:rPr>
        <w:t>three</w:t>
      </w:r>
      <w:proofErr w:type="spellEnd"/>
      <w:r w:rsidRPr="00FD32F0">
        <w:rPr>
          <w:rFonts w:ascii="Arial" w:hAnsi="Arial" w:cs="Arial"/>
          <w:lang w:val="nl-NL"/>
        </w:rPr>
        <w:t xml:space="preserve">, games tot de 11). </w:t>
      </w:r>
      <w:r w:rsidR="00A72BD2" w:rsidRPr="00FD32F0">
        <w:rPr>
          <w:rFonts w:ascii="Arial" w:hAnsi="Arial" w:cs="Arial"/>
          <w:lang w:val="nl-NL"/>
        </w:rPr>
        <w:t xml:space="preserve">De deelname is gratis. Tevens wordt </w:t>
      </w:r>
      <w:r w:rsidR="00016C6D" w:rsidRPr="00FD32F0">
        <w:rPr>
          <w:rFonts w:ascii="Arial" w:hAnsi="Arial" w:cs="Arial"/>
          <w:lang w:val="nl-NL"/>
        </w:rPr>
        <w:t>voor drinken en een tussendoortje gezorgd.</w:t>
      </w:r>
      <w:r w:rsidRPr="00FD32F0">
        <w:rPr>
          <w:rFonts w:ascii="Arial" w:hAnsi="Arial" w:cs="Arial"/>
          <w:lang w:val="nl-NL"/>
        </w:rPr>
        <w:t xml:space="preserve"> </w:t>
      </w:r>
    </w:p>
    <w:p w:rsidR="00095232" w:rsidRPr="00FD32F0" w:rsidRDefault="00A72BD2" w:rsidP="00016C6D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 xml:space="preserve">Inschrijven is mogelijk tot en met </w:t>
      </w:r>
      <w:r w:rsidR="002577E9" w:rsidRPr="00E97F35">
        <w:rPr>
          <w:rFonts w:ascii="Arial" w:hAnsi="Arial" w:cs="Arial"/>
          <w:b/>
          <w:lang w:val="nl-NL"/>
        </w:rPr>
        <w:t xml:space="preserve">donderdag </w:t>
      </w:r>
      <w:r w:rsidR="0026339F">
        <w:rPr>
          <w:rFonts w:ascii="Arial" w:hAnsi="Arial" w:cs="Arial"/>
          <w:b/>
          <w:lang w:val="nl-NL"/>
        </w:rPr>
        <w:t>10</w:t>
      </w:r>
      <w:r w:rsidR="002577E9" w:rsidRPr="00E97F35">
        <w:rPr>
          <w:rFonts w:ascii="Arial" w:hAnsi="Arial" w:cs="Arial"/>
          <w:b/>
          <w:lang w:val="nl-NL"/>
        </w:rPr>
        <w:t xml:space="preserve"> </w:t>
      </w:r>
      <w:r w:rsidR="00095232" w:rsidRPr="00E97F35">
        <w:rPr>
          <w:rFonts w:ascii="Arial" w:hAnsi="Arial" w:cs="Arial"/>
          <w:b/>
          <w:lang w:val="nl-NL"/>
        </w:rPr>
        <w:t>oktober</w:t>
      </w:r>
      <w:r w:rsidR="00095232" w:rsidRPr="00FD32F0">
        <w:rPr>
          <w:rFonts w:ascii="Arial" w:hAnsi="Arial" w:cs="Arial"/>
          <w:lang w:val="nl-NL"/>
        </w:rPr>
        <w:t>.</w:t>
      </w:r>
      <w:r w:rsidR="008F14A1" w:rsidRPr="00FD32F0">
        <w:rPr>
          <w:rFonts w:ascii="Arial" w:hAnsi="Arial" w:cs="Arial"/>
          <w:lang w:val="nl-NL"/>
        </w:rPr>
        <w:t xml:space="preserve"> </w:t>
      </w:r>
      <w:r w:rsidR="00095232" w:rsidRPr="00FD32F0">
        <w:rPr>
          <w:rFonts w:ascii="Arial" w:hAnsi="Arial" w:cs="Arial"/>
          <w:lang w:val="nl-NL"/>
        </w:rPr>
        <w:t xml:space="preserve">Zouden jullie hier aandacht aan kunnen geven tijdens de </w:t>
      </w:r>
      <w:r w:rsidR="002577E9" w:rsidRPr="00FD32F0">
        <w:rPr>
          <w:rFonts w:ascii="Arial" w:hAnsi="Arial" w:cs="Arial"/>
          <w:lang w:val="nl-NL"/>
        </w:rPr>
        <w:t>(</w:t>
      </w:r>
      <w:r w:rsidR="00095232" w:rsidRPr="00FD32F0">
        <w:rPr>
          <w:rFonts w:ascii="Arial" w:hAnsi="Arial" w:cs="Arial"/>
          <w:lang w:val="nl-NL"/>
        </w:rPr>
        <w:t>gym</w:t>
      </w:r>
      <w:r w:rsidR="002577E9" w:rsidRPr="00FD32F0">
        <w:rPr>
          <w:rFonts w:ascii="Arial" w:hAnsi="Arial" w:cs="Arial"/>
          <w:lang w:val="nl-NL"/>
        </w:rPr>
        <w:t>-)</w:t>
      </w:r>
      <w:r w:rsidR="00095232" w:rsidRPr="00FD32F0">
        <w:rPr>
          <w:rFonts w:ascii="Arial" w:hAnsi="Arial" w:cs="Arial"/>
          <w:lang w:val="nl-NL"/>
        </w:rPr>
        <w:t>les?</w:t>
      </w:r>
      <w:r w:rsidR="008F14A1" w:rsidRPr="00FD32F0">
        <w:rPr>
          <w:rFonts w:ascii="Arial" w:hAnsi="Arial" w:cs="Arial"/>
          <w:lang w:val="nl-NL"/>
        </w:rPr>
        <w:t xml:space="preserve"> </w:t>
      </w:r>
      <w:r w:rsidRPr="00FD32F0">
        <w:rPr>
          <w:rFonts w:ascii="Arial" w:hAnsi="Arial" w:cs="Arial"/>
          <w:lang w:val="nl-NL"/>
        </w:rPr>
        <w:t xml:space="preserve">Er is </w:t>
      </w:r>
      <w:r w:rsidR="00661344" w:rsidRPr="00FD32F0">
        <w:rPr>
          <w:rFonts w:ascii="Arial" w:hAnsi="Arial" w:cs="Arial"/>
          <w:lang w:val="nl-NL"/>
        </w:rPr>
        <w:t xml:space="preserve">zowel ’s ochtends als ’s middags </w:t>
      </w:r>
      <w:r w:rsidRPr="00FD32F0">
        <w:rPr>
          <w:rFonts w:ascii="Arial" w:hAnsi="Arial" w:cs="Arial"/>
          <w:lang w:val="nl-NL"/>
        </w:rPr>
        <w:t xml:space="preserve">plaats voor maximaal </w:t>
      </w:r>
      <w:r w:rsidR="00173539" w:rsidRPr="00FD32F0">
        <w:rPr>
          <w:rFonts w:ascii="Arial" w:hAnsi="Arial" w:cs="Arial"/>
          <w:lang w:val="nl-NL"/>
        </w:rPr>
        <w:t>24</w:t>
      </w:r>
      <w:r w:rsidRPr="00FD32F0">
        <w:rPr>
          <w:rFonts w:ascii="Arial" w:hAnsi="Arial" w:cs="Arial"/>
          <w:lang w:val="nl-NL"/>
        </w:rPr>
        <w:t xml:space="preserve"> kinderen</w:t>
      </w:r>
      <w:r w:rsidR="00173539" w:rsidRPr="00FD32F0">
        <w:rPr>
          <w:rFonts w:ascii="Arial" w:hAnsi="Arial" w:cs="Arial"/>
          <w:lang w:val="nl-NL"/>
        </w:rPr>
        <w:t xml:space="preserve"> per groep</w:t>
      </w:r>
      <w:r w:rsidRPr="00FD32F0">
        <w:rPr>
          <w:rFonts w:ascii="Arial" w:hAnsi="Arial" w:cs="Arial"/>
          <w:lang w:val="nl-NL"/>
        </w:rPr>
        <w:t>. Dus wie het eerst komt, die het eerst maalt.</w:t>
      </w:r>
    </w:p>
    <w:p w:rsidR="00046266" w:rsidRPr="00FD32F0" w:rsidRDefault="002577E9" w:rsidP="00016C6D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b/>
          <w:lang w:val="nl-NL"/>
        </w:rPr>
        <w:t>Extra:</w:t>
      </w:r>
      <w:r w:rsidRPr="00FD32F0">
        <w:rPr>
          <w:rFonts w:ascii="Arial" w:hAnsi="Arial" w:cs="Arial"/>
          <w:lang w:val="nl-NL"/>
        </w:rPr>
        <w:t xml:space="preserve"> </w:t>
      </w:r>
      <w:r w:rsidR="00173539" w:rsidRPr="00FD32F0">
        <w:rPr>
          <w:rFonts w:ascii="Arial" w:hAnsi="Arial" w:cs="Arial"/>
          <w:lang w:val="nl-NL"/>
        </w:rPr>
        <w:t xml:space="preserve"> </w:t>
      </w:r>
      <w:r w:rsidR="008F14A1" w:rsidRPr="00FD32F0">
        <w:rPr>
          <w:rFonts w:ascii="Arial" w:hAnsi="Arial" w:cs="Arial"/>
          <w:lang w:val="nl-NL"/>
        </w:rPr>
        <w:t>Naast 3 prijzen per groep is er ook een wisselbeker voor de beste school.</w:t>
      </w:r>
      <w:r w:rsidR="00173539" w:rsidRPr="00FD32F0">
        <w:rPr>
          <w:rFonts w:ascii="Arial" w:hAnsi="Arial" w:cs="Arial"/>
          <w:lang w:val="nl-NL"/>
        </w:rPr>
        <w:t xml:space="preserve"> </w:t>
      </w:r>
      <w:r w:rsidR="0026339F">
        <w:rPr>
          <w:rFonts w:ascii="Arial" w:hAnsi="Arial" w:cs="Arial"/>
          <w:lang w:val="nl-NL"/>
        </w:rPr>
        <w:t xml:space="preserve">OBS De Border </w:t>
      </w:r>
      <w:r w:rsidR="00917D40" w:rsidRPr="00FD32F0">
        <w:rPr>
          <w:rFonts w:ascii="Arial" w:hAnsi="Arial" w:cs="Arial"/>
          <w:lang w:val="nl-NL"/>
        </w:rPr>
        <w:t xml:space="preserve">uit </w:t>
      </w:r>
      <w:r w:rsidR="0026339F">
        <w:rPr>
          <w:rFonts w:ascii="Arial" w:hAnsi="Arial" w:cs="Arial"/>
          <w:lang w:val="nl-NL"/>
        </w:rPr>
        <w:t>Nieuw</w:t>
      </w:r>
      <w:r w:rsidR="00917D40" w:rsidRPr="00FD32F0">
        <w:rPr>
          <w:rFonts w:ascii="Arial" w:hAnsi="Arial" w:cs="Arial"/>
          <w:lang w:val="nl-NL"/>
        </w:rPr>
        <w:t xml:space="preserve">land </w:t>
      </w:r>
      <w:r w:rsidR="006132F4" w:rsidRPr="00FD32F0">
        <w:rPr>
          <w:rFonts w:ascii="Arial" w:hAnsi="Arial" w:cs="Arial"/>
          <w:lang w:val="nl-NL"/>
        </w:rPr>
        <w:t>is nu titelverdediger.</w:t>
      </w:r>
    </w:p>
    <w:p w:rsidR="00046266" w:rsidRPr="00FD32F0" w:rsidRDefault="00046266" w:rsidP="00016C6D">
      <w:pPr>
        <w:rPr>
          <w:rFonts w:ascii="Arial" w:hAnsi="Arial" w:cs="Arial"/>
          <w:lang w:val="nl-NL"/>
        </w:rPr>
      </w:pPr>
    </w:p>
    <w:p w:rsidR="00095232" w:rsidRPr="00FD32F0" w:rsidRDefault="00095232" w:rsidP="00016C6D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>Met vriendelijke groet,</w:t>
      </w:r>
      <w:r w:rsidR="00494F8B" w:rsidRPr="00FD32F0">
        <w:rPr>
          <w:rFonts w:ascii="Arial" w:hAnsi="Arial" w:cs="Arial"/>
          <w:lang w:val="nl-NL"/>
        </w:rPr>
        <w:t xml:space="preserve"> namens de organisatie</w:t>
      </w:r>
    </w:p>
    <w:p w:rsidR="00095232" w:rsidRPr="00FD32F0" w:rsidRDefault="000048DA" w:rsidP="00016C6D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Juliet van Veen / </w:t>
      </w:r>
      <w:r w:rsidR="00095232" w:rsidRPr="00FD32F0">
        <w:rPr>
          <w:rFonts w:ascii="Arial" w:hAnsi="Arial" w:cs="Arial"/>
          <w:lang w:val="nl-NL"/>
        </w:rPr>
        <w:t>Jan Gerritsjans</w:t>
      </w:r>
    </w:p>
    <w:p w:rsidR="00E14F5D" w:rsidRPr="00FD32F0" w:rsidRDefault="000048DA" w:rsidP="00016C6D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p/a Australië</w:t>
      </w:r>
      <w:r w:rsidR="00E14F5D" w:rsidRPr="00FD32F0">
        <w:rPr>
          <w:rFonts w:ascii="Arial" w:hAnsi="Arial" w:cs="Arial"/>
          <w:lang w:val="nl-NL"/>
        </w:rPr>
        <w:t>ring 13</w:t>
      </w:r>
    </w:p>
    <w:p w:rsidR="00E14F5D" w:rsidRPr="00FD32F0" w:rsidRDefault="00E14F5D" w:rsidP="00016C6D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>3823 XK Amersfoort</w:t>
      </w:r>
    </w:p>
    <w:p w:rsidR="000048DA" w:rsidRDefault="00095232" w:rsidP="000048DA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 xml:space="preserve">Vragen: </w:t>
      </w:r>
      <w:hyperlink r:id="rId8" w:history="1">
        <w:r w:rsidR="000048DA" w:rsidRPr="000048DA">
          <w:rPr>
            <w:rStyle w:val="Hyperlink"/>
            <w:rFonts w:ascii="Arial" w:hAnsi="Arial" w:cs="Arial"/>
            <w:color w:val="auto"/>
            <w:u w:val="none"/>
            <w:lang w:val="nl-NL"/>
          </w:rPr>
          <w:t>juliet@ttvhoogland.nl</w:t>
        </w:r>
      </w:hyperlink>
      <w:r w:rsidR="000048DA" w:rsidRPr="000048DA">
        <w:rPr>
          <w:rFonts w:ascii="Arial" w:hAnsi="Arial" w:cs="Arial"/>
          <w:lang w:val="nl-NL"/>
        </w:rPr>
        <w:t xml:space="preserve"> </w:t>
      </w:r>
      <w:r w:rsidR="000048DA">
        <w:rPr>
          <w:rFonts w:ascii="Arial" w:hAnsi="Arial" w:cs="Arial"/>
          <w:lang w:val="nl-NL"/>
        </w:rPr>
        <w:t>of jgerritsjans@gmail.com</w:t>
      </w:r>
      <w:r w:rsidR="00A72BD2" w:rsidRPr="00FD32F0">
        <w:rPr>
          <w:rFonts w:ascii="Arial" w:hAnsi="Arial" w:cs="Arial"/>
          <w:lang w:val="nl-NL"/>
        </w:rPr>
        <w:t xml:space="preserve"> </w:t>
      </w:r>
      <w:r w:rsidR="002577E9" w:rsidRPr="00FD32F0">
        <w:rPr>
          <w:rFonts w:ascii="Arial" w:hAnsi="Arial" w:cs="Arial"/>
          <w:lang w:val="nl-NL"/>
        </w:rPr>
        <w:t>/06-11076244</w:t>
      </w:r>
    </w:p>
    <w:p w:rsidR="000048DA" w:rsidRDefault="000048DA" w:rsidP="000048DA">
      <w:pPr>
        <w:ind w:left="1440"/>
        <w:rPr>
          <w:rFonts w:ascii="Arial" w:hAnsi="Arial" w:cs="Arial"/>
          <w:lang w:val="nl-NL"/>
        </w:rPr>
      </w:pPr>
    </w:p>
    <w:p w:rsidR="000048DA" w:rsidRDefault="00880270" w:rsidP="00880270">
      <w:pPr>
        <w:ind w:left="1440" w:right="1"/>
        <w:rPr>
          <w:rFonts w:ascii="Arial" w:hAnsi="Arial" w:cs="Arial"/>
          <w:lang w:val="nl-N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291465</wp:posOffset>
            </wp:positionV>
            <wp:extent cx="2016785" cy="509165"/>
            <wp:effectExtent l="0" t="0" r="2540" b="571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cologo-zw-wi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85" cy="50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48DA" w:rsidRDefault="000048DA" w:rsidP="000048DA">
      <w:pPr>
        <w:ind w:left="1440"/>
        <w:rPr>
          <w:rFonts w:ascii="Arial" w:hAnsi="Arial" w:cs="Arial"/>
          <w:lang w:val="nl-NL"/>
        </w:rPr>
      </w:pPr>
    </w:p>
    <w:p w:rsidR="00095232" w:rsidRPr="00FD32F0" w:rsidRDefault="00661344" w:rsidP="00D25B29">
      <w:pPr>
        <w:ind w:left="1440" w:right="1"/>
        <w:rPr>
          <w:rFonts w:ascii="Arial" w:hAnsi="Arial" w:cs="Arial"/>
          <w:color w:val="1F497D"/>
          <w:lang w:val="nl-NL"/>
        </w:rPr>
      </w:pPr>
      <w:r w:rsidRPr="00FD32F0">
        <w:rPr>
          <w:rFonts w:ascii="Arial" w:hAnsi="Arial" w:cs="Arial"/>
          <w:lang w:val="nl-NL"/>
        </w:rPr>
        <w:tab/>
      </w:r>
      <w:r w:rsidRPr="00FD32F0">
        <w:rPr>
          <w:rFonts w:ascii="Arial" w:hAnsi="Arial" w:cs="Arial"/>
          <w:lang w:val="nl-NL"/>
        </w:rPr>
        <w:tab/>
      </w:r>
      <w:r w:rsidR="000048DA">
        <w:rPr>
          <w:rFonts w:ascii="Arial" w:hAnsi="Arial" w:cs="Arial"/>
          <w:lang w:val="nl-NL"/>
        </w:rPr>
        <w:tab/>
      </w:r>
      <w:r w:rsidR="000048DA">
        <w:rPr>
          <w:rFonts w:ascii="Arial" w:hAnsi="Arial" w:cs="Arial"/>
          <w:lang w:val="nl-NL"/>
        </w:rPr>
        <w:tab/>
      </w:r>
      <w:r w:rsidR="000048DA">
        <w:rPr>
          <w:rFonts w:ascii="Arial" w:hAnsi="Arial" w:cs="Arial"/>
          <w:lang w:val="nl-NL"/>
        </w:rPr>
        <w:tab/>
      </w:r>
      <w:r w:rsidR="000048DA">
        <w:rPr>
          <w:rFonts w:ascii="Arial" w:hAnsi="Arial" w:cs="Arial"/>
          <w:lang w:val="nl-NL"/>
        </w:rPr>
        <w:tab/>
      </w:r>
      <w:r w:rsidR="000048DA">
        <w:rPr>
          <w:rFonts w:ascii="Arial" w:hAnsi="Arial" w:cs="Arial"/>
          <w:lang w:val="nl-NL"/>
        </w:rPr>
        <w:tab/>
      </w:r>
      <w:r w:rsidRPr="00FD32F0">
        <w:rPr>
          <w:rFonts w:ascii="Arial" w:hAnsi="Arial" w:cs="Arial"/>
          <w:lang w:val="nl-NL"/>
        </w:rPr>
        <w:tab/>
      </w:r>
      <w:r w:rsidR="002577E9" w:rsidRPr="00FD32F0">
        <w:rPr>
          <w:rFonts w:ascii="Arial" w:hAnsi="Arial" w:cs="Arial"/>
          <w:lang w:val="nl-NL"/>
        </w:rPr>
        <w:t xml:space="preserve"> </w:t>
      </w:r>
    </w:p>
    <w:p w:rsidR="004C5CD5" w:rsidRPr="00FD32F0" w:rsidRDefault="004C5CD5">
      <w:pPr>
        <w:spacing w:after="0" w:line="240" w:lineRule="auto"/>
        <w:rPr>
          <w:rFonts w:ascii="Arial" w:hAnsi="Arial" w:cs="Arial"/>
          <w:b/>
          <w:sz w:val="32"/>
          <w:szCs w:val="32"/>
          <w:lang w:val="nl-NL"/>
        </w:rPr>
      </w:pPr>
    </w:p>
    <w:p w:rsidR="0077160C" w:rsidRPr="00FD32F0" w:rsidRDefault="00D25B29" w:rsidP="0077160C">
      <w:pPr>
        <w:rPr>
          <w:rFonts w:ascii="Arial" w:hAnsi="Arial" w:cs="Arial"/>
          <w:b/>
          <w:sz w:val="32"/>
          <w:szCs w:val="32"/>
          <w:lang w:val="nl-N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374015</wp:posOffset>
            </wp:positionV>
            <wp:extent cx="2016760" cy="508635"/>
            <wp:effectExtent l="0" t="0" r="2540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cologo-zw-wi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4A1" w:rsidRPr="00FD32F0">
        <w:rPr>
          <w:rFonts w:ascii="Arial" w:hAnsi="Arial" w:cs="Arial"/>
          <w:b/>
          <w:sz w:val="32"/>
          <w:szCs w:val="32"/>
          <w:lang w:val="nl-NL"/>
        </w:rPr>
        <w:t xml:space="preserve">Masco </w:t>
      </w:r>
      <w:r w:rsidR="0077160C" w:rsidRPr="00FD32F0">
        <w:rPr>
          <w:rFonts w:ascii="Arial" w:hAnsi="Arial" w:cs="Arial"/>
          <w:b/>
          <w:sz w:val="32"/>
          <w:szCs w:val="32"/>
          <w:lang w:val="nl-NL"/>
        </w:rPr>
        <w:t xml:space="preserve">Herfsttoernooi </w:t>
      </w:r>
      <w:r w:rsidR="009808E9" w:rsidRPr="00FD32F0">
        <w:rPr>
          <w:rFonts w:ascii="Arial" w:hAnsi="Arial" w:cs="Arial"/>
          <w:b/>
          <w:sz w:val="32"/>
          <w:szCs w:val="32"/>
          <w:lang w:val="nl-NL"/>
        </w:rPr>
        <w:t xml:space="preserve">Tafeltennis </w:t>
      </w:r>
      <w:r w:rsidR="0077160C" w:rsidRPr="00FD32F0">
        <w:rPr>
          <w:rFonts w:ascii="Arial" w:hAnsi="Arial" w:cs="Arial"/>
          <w:b/>
          <w:sz w:val="32"/>
          <w:szCs w:val="32"/>
          <w:lang w:val="nl-NL"/>
        </w:rPr>
        <w:t>Hoogland</w:t>
      </w:r>
      <w:r w:rsidR="008F14A1" w:rsidRPr="00FD32F0">
        <w:rPr>
          <w:rFonts w:ascii="Arial" w:hAnsi="Arial" w:cs="Arial"/>
          <w:b/>
          <w:sz w:val="32"/>
          <w:szCs w:val="32"/>
          <w:lang w:val="nl-NL"/>
        </w:rPr>
        <w:tab/>
      </w:r>
      <w:r w:rsidR="00661344" w:rsidRPr="00FD32F0">
        <w:rPr>
          <w:rFonts w:ascii="Arial" w:hAnsi="Arial" w:cs="Arial"/>
          <w:b/>
          <w:sz w:val="32"/>
          <w:szCs w:val="32"/>
          <w:lang w:val="nl-NL"/>
        </w:rPr>
        <w:tab/>
      </w:r>
    </w:p>
    <w:p w:rsidR="00880270" w:rsidRDefault="00880270">
      <w:pPr>
        <w:rPr>
          <w:rFonts w:ascii="Arial" w:hAnsi="Arial" w:cs="Arial"/>
          <w:lang w:val="nl-NL"/>
        </w:rPr>
      </w:pPr>
    </w:p>
    <w:p w:rsidR="00880270" w:rsidRDefault="00880270">
      <w:pPr>
        <w:rPr>
          <w:rFonts w:ascii="Arial" w:hAnsi="Arial" w:cs="Arial"/>
          <w:lang w:val="nl-NL"/>
        </w:rPr>
      </w:pPr>
    </w:p>
    <w:p w:rsidR="00016C6D" w:rsidRPr="00FD32F0" w:rsidRDefault="00016C6D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>Beste jongens en meisjes</w:t>
      </w:r>
      <w:r w:rsidR="00107EBD" w:rsidRPr="00FD32F0">
        <w:rPr>
          <w:rFonts w:ascii="Arial" w:hAnsi="Arial" w:cs="Arial"/>
          <w:lang w:val="nl-NL"/>
        </w:rPr>
        <w:t xml:space="preserve"> van groep </w:t>
      </w:r>
      <w:r w:rsidR="00917D40" w:rsidRPr="00FD32F0">
        <w:rPr>
          <w:rFonts w:ascii="Arial" w:hAnsi="Arial" w:cs="Arial"/>
          <w:lang w:val="nl-NL"/>
        </w:rPr>
        <w:t>4</w:t>
      </w:r>
      <w:r w:rsidR="00107EBD" w:rsidRPr="00FD32F0">
        <w:rPr>
          <w:rFonts w:ascii="Arial" w:hAnsi="Arial" w:cs="Arial"/>
          <w:lang w:val="nl-NL"/>
        </w:rPr>
        <w:t xml:space="preserve"> t/m 8</w:t>
      </w:r>
      <w:r w:rsidR="00173539" w:rsidRPr="00FD32F0">
        <w:rPr>
          <w:rFonts w:ascii="Arial" w:hAnsi="Arial" w:cs="Arial"/>
          <w:lang w:val="nl-NL"/>
        </w:rPr>
        <w:t>,</w:t>
      </w:r>
      <w:r w:rsidR="00FD32F0">
        <w:rPr>
          <w:rFonts w:ascii="Arial" w:hAnsi="Arial" w:cs="Arial"/>
          <w:lang w:val="nl-NL"/>
        </w:rPr>
        <w:tab/>
      </w:r>
      <w:r w:rsidR="00FD32F0">
        <w:rPr>
          <w:rFonts w:ascii="Arial" w:hAnsi="Arial" w:cs="Arial"/>
          <w:lang w:val="nl-NL"/>
        </w:rPr>
        <w:tab/>
      </w:r>
      <w:r w:rsidR="00FD32F0">
        <w:rPr>
          <w:rFonts w:ascii="Arial" w:hAnsi="Arial" w:cs="Arial"/>
          <w:lang w:val="nl-NL"/>
        </w:rPr>
        <w:tab/>
      </w:r>
    </w:p>
    <w:p w:rsidR="00A72BD2" w:rsidRPr="00FD32F0" w:rsidRDefault="00A72BD2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 xml:space="preserve">Speel je wel eens tafeltennis op het schoolplein of op de camping? </w:t>
      </w:r>
    </w:p>
    <w:p w:rsidR="008F14A1" w:rsidRPr="00FD32F0" w:rsidRDefault="00016C6D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 xml:space="preserve">Op </w:t>
      </w:r>
      <w:r w:rsidRPr="00FD32F0">
        <w:rPr>
          <w:rFonts w:ascii="Arial" w:hAnsi="Arial" w:cs="Arial"/>
          <w:b/>
          <w:lang w:val="nl-NL"/>
        </w:rPr>
        <w:t xml:space="preserve">donderdag </w:t>
      </w:r>
      <w:r w:rsidR="0026339F">
        <w:rPr>
          <w:rFonts w:ascii="Arial" w:hAnsi="Arial" w:cs="Arial"/>
          <w:b/>
          <w:lang w:val="nl-NL"/>
        </w:rPr>
        <w:t>24</w:t>
      </w:r>
      <w:r w:rsidRPr="00FD32F0">
        <w:rPr>
          <w:rFonts w:ascii="Arial" w:hAnsi="Arial" w:cs="Arial"/>
          <w:b/>
          <w:lang w:val="nl-NL"/>
        </w:rPr>
        <w:t xml:space="preserve"> oktober</w:t>
      </w:r>
      <w:r w:rsidRPr="00FD32F0">
        <w:rPr>
          <w:rFonts w:ascii="Arial" w:hAnsi="Arial" w:cs="Arial"/>
          <w:lang w:val="nl-NL"/>
        </w:rPr>
        <w:t xml:space="preserve"> organiseert Tafeltennis Hoogland de basisschoolkampioenschappen.</w:t>
      </w:r>
      <w:r w:rsidR="00A72BD2" w:rsidRPr="00FD32F0">
        <w:rPr>
          <w:rFonts w:ascii="Arial" w:hAnsi="Arial" w:cs="Arial"/>
          <w:lang w:val="nl-NL"/>
        </w:rPr>
        <w:t xml:space="preserve"> Dat is precies in de herfstvakantie, dus een mooie tijd om iets leuks te doen.</w:t>
      </w:r>
      <w:r w:rsidR="00272101" w:rsidRPr="00FD32F0">
        <w:rPr>
          <w:rFonts w:ascii="Arial" w:hAnsi="Arial" w:cs="Arial"/>
          <w:lang w:val="nl-NL"/>
        </w:rPr>
        <w:t xml:space="preserve"> </w:t>
      </w:r>
      <w:r w:rsidRPr="00FD32F0">
        <w:rPr>
          <w:rFonts w:ascii="Arial" w:hAnsi="Arial" w:cs="Arial"/>
          <w:lang w:val="nl-NL"/>
        </w:rPr>
        <w:t xml:space="preserve">Alle jongens en meisjes vanaf groep </w:t>
      </w:r>
      <w:r w:rsidR="00917D40" w:rsidRPr="00FD32F0">
        <w:rPr>
          <w:rFonts w:ascii="Arial" w:hAnsi="Arial" w:cs="Arial"/>
          <w:lang w:val="nl-NL"/>
        </w:rPr>
        <w:t>4</w:t>
      </w:r>
      <w:r w:rsidR="00046266" w:rsidRPr="00FD32F0">
        <w:rPr>
          <w:rFonts w:ascii="Arial" w:hAnsi="Arial" w:cs="Arial"/>
          <w:lang w:val="nl-NL"/>
        </w:rPr>
        <w:t xml:space="preserve"> </w:t>
      </w:r>
      <w:r w:rsidRPr="00FD32F0">
        <w:rPr>
          <w:rFonts w:ascii="Arial" w:hAnsi="Arial" w:cs="Arial"/>
          <w:lang w:val="nl-NL"/>
        </w:rPr>
        <w:t xml:space="preserve">kunnen meedoen </w:t>
      </w:r>
      <w:r w:rsidR="00095232" w:rsidRPr="00FD32F0">
        <w:rPr>
          <w:rFonts w:ascii="Arial" w:hAnsi="Arial" w:cs="Arial"/>
          <w:lang w:val="nl-NL"/>
        </w:rPr>
        <w:t>en je speelt tegen jongens en meisjes van je eigen leeftijd</w:t>
      </w:r>
      <w:r w:rsidR="008F14A1" w:rsidRPr="00FD32F0">
        <w:rPr>
          <w:rFonts w:ascii="Arial" w:hAnsi="Arial" w:cs="Arial"/>
          <w:lang w:val="nl-NL"/>
        </w:rPr>
        <w:t xml:space="preserve">. Het kost niets om mee te doen en het vindt plaats in wijkcentrum De </w:t>
      </w:r>
      <w:proofErr w:type="spellStart"/>
      <w:r w:rsidR="008F14A1" w:rsidRPr="00FD32F0">
        <w:rPr>
          <w:rFonts w:ascii="Arial" w:hAnsi="Arial" w:cs="Arial"/>
          <w:lang w:val="nl-NL"/>
        </w:rPr>
        <w:t>Neng</w:t>
      </w:r>
      <w:proofErr w:type="spellEnd"/>
      <w:r w:rsidR="008F14A1" w:rsidRPr="00FD32F0">
        <w:rPr>
          <w:rFonts w:ascii="Arial" w:hAnsi="Arial" w:cs="Arial"/>
          <w:lang w:val="nl-NL"/>
        </w:rPr>
        <w:t xml:space="preserve"> (naast de bieb in Hoogland)</w:t>
      </w:r>
    </w:p>
    <w:p w:rsidR="008F14A1" w:rsidRPr="00FD32F0" w:rsidRDefault="008F14A1">
      <w:pPr>
        <w:rPr>
          <w:rFonts w:ascii="Arial" w:hAnsi="Arial" w:cs="Arial"/>
          <w:b/>
          <w:lang w:val="nl-NL"/>
        </w:rPr>
      </w:pPr>
      <w:r w:rsidRPr="00FD32F0">
        <w:rPr>
          <w:rFonts w:ascii="Arial" w:hAnsi="Arial" w:cs="Arial"/>
          <w:b/>
          <w:lang w:val="nl-NL"/>
        </w:rPr>
        <w:t xml:space="preserve">Groep </w:t>
      </w:r>
      <w:r w:rsidR="00917D40" w:rsidRPr="00FD32F0">
        <w:rPr>
          <w:rFonts w:ascii="Arial" w:hAnsi="Arial" w:cs="Arial"/>
          <w:b/>
          <w:lang w:val="nl-NL"/>
        </w:rPr>
        <w:t>4/</w:t>
      </w:r>
      <w:r w:rsidRPr="00FD32F0">
        <w:rPr>
          <w:rFonts w:ascii="Arial" w:hAnsi="Arial" w:cs="Arial"/>
          <w:b/>
          <w:lang w:val="nl-NL"/>
        </w:rPr>
        <w:t>5/6: Het begint om 9.30</w:t>
      </w:r>
      <w:r w:rsidR="00731082" w:rsidRPr="00FD32F0">
        <w:rPr>
          <w:rFonts w:ascii="Arial" w:hAnsi="Arial" w:cs="Arial"/>
          <w:b/>
          <w:lang w:val="nl-NL"/>
        </w:rPr>
        <w:t xml:space="preserve"> uur </w:t>
      </w:r>
      <w:r w:rsidR="00FD32F0" w:rsidRPr="00FD32F0">
        <w:rPr>
          <w:rFonts w:ascii="Arial" w:hAnsi="Arial" w:cs="Arial"/>
          <w:b/>
          <w:lang w:val="nl-NL"/>
        </w:rPr>
        <w:t>(zaal open 9.00 uur). D</w:t>
      </w:r>
      <w:r w:rsidRPr="00FD32F0">
        <w:rPr>
          <w:rFonts w:ascii="Arial" w:hAnsi="Arial" w:cs="Arial"/>
          <w:b/>
          <w:lang w:val="nl-NL"/>
        </w:rPr>
        <w:t>e prijsuitreiking is om 12.00 uur.</w:t>
      </w:r>
    </w:p>
    <w:p w:rsidR="008F14A1" w:rsidRPr="00FD32F0" w:rsidRDefault="008F14A1" w:rsidP="008F14A1">
      <w:pPr>
        <w:rPr>
          <w:rFonts w:ascii="Arial" w:hAnsi="Arial" w:cs="Arial"/>
          <w:b/>
          <w:lang w:val="nl-NL"/>
        </w:rPr>
      </w:pPr>
      <w:r w:rsidRPr="00FD32F0">
        <w:rPr>
          <w:rFonts w:ascii="Arial" w:hAnsi="Arial" w:cs="Arial"/>
          <w:b/>
          <w:lang w:val="nl-NL"/>
        </w:rPr>
        <w:t xml:space="preserve">Groep 7/8: Het begint om 14.00 uur </w:t>
      </w:r>
      <w:r w:rsidR="00FD32F0" w:rsidRPr="00FD32F0">
        <w:rPr>
          <w:rFonts w:ascii="Arial" w:hAnsi="Arial" w:cs="Arial"/>
          <w:b/>
          <w:lang w:val="nl-NL"/>
        </w:rPr>
        <w:t>(zaal open 13.30 uur). D</w:t>
      </w:r>
      <w:r w:rsidRPr="00FD32F0">
        <w:rPr>
          <w:rFonts w:ascii="Arial" w:hAnsi="Arial" w:cs="Arial"/>
          <w:b/>
          <w:lang w:val="nl-NL"/>
        </w:rPr>
        <w:t>e prijsuitreiking is om 17.00 uur.</w:t>
      </w:r>
    </w:p>
    <w:p w:rsidR="00272101" w:rsidRPr="00FD32F0" w:rsidRDefault="00272101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>Voor iets te eten en drinken tussendoor wordt gezorgd.</w:t>
      </w:r>
      <w:r w:rsidR="00BD0F64" w:rsidRPr="00FD32F0">
        <w:rPr>
          <w:rFonts w:ascii="Arial" w:hAnsi="Arial" w:cs="Arial"/>
          <w:lang w:val="nl-NL"/>
        </w:rPr>
        <w:t xml:space="preserve"> De kinderen die geen batje hebben, kunnen er eentje lenen.</w:t>
      </w:r>
      <w:r w:rsidR="00E92456" w:rsidRPr="00FD32F0">
        <w:rPr>
          <w:rFonts w:ascii="Arial" w:hAnsi="Arial" w:cs="Arial"/>
          <w:lang w:val="nl-NL"/>
        </w:rPr>
        <w:t xml:space="preserve"> De zaal is een half uur voor het begin open.</w:t>
      </w:r>
    </w:p>
    <w:p w:rsidR="00731082" w:rsidRPr="00FD32F0" w:rsidRDefault="00731082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>Groetjes,</w:t>
      </w:r>
    </w:p>
    <w:p w:rsidR="00731082" w:rsidRPr="00FD32F0" w:rsidRDefault="00731082" w:rsidP="00731082">
      <w:pPr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>Tafeltennis Hoogland</w:t>
      </w:r>
      <w:r w:rsidR="00BD0F64" w:rsidRPr="00FD32F0">
        <w:rPr>
          <w:rFonts w:ascii="Arial" w:hAnsi="Arial" w:cs="Arial"/>
          <w:lang w:val="nl-NL"/>
        </w:rPr>
        <w:t xml:space="preserve"> (jgerritsjans@</w:t>
      </w:r>
      <w:r w:rsidR="00917D40" w:rsidRPr="00FD32F0">
        <w:rPr>
          <w:rFonts w:ascii="Arial" w:hAnsi="Arial" w:cs="Arial"/>
          <w:lang w:val="nl-NL"/>
        </w:rPr>
        <w:t>gmail.com</w:t>
      </w:r>
      <w:r w:rsidR="00BD0F64" w:rsidRPr="00FD32F0">
        <w:rPr>
          <w:rFonts w:ascii="Arial" w:hAnsi="Arial" w:cs="Arial"/>
          <w:lang w:val="nl-NL"/>
        </w:rPr>
        <w:t>)</w:t>
      </w:r>
    </w:p>
    <w:p w:rsidR="00731082" w:rsidRPr="00FD32F0" w:rsidRDefault="00731082" w:rsidP="002577E9">
      <w:pPr>
        <w:spacing w:after="0"/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 xml:space="preserve">De inschrijving kun je </w:t>
      </w:r>
      <w:r w:rsidR="002577E9" w:rsidRPr="00FD32F0">
        <w:rPr>
          <w:rFonts w:ascii="Arial" w:hAnsi="Arial" w:cs="Arial"/>
          <w:lang w:val="nl-NL"/>
        </w:rPr>
        <w:t>inleveren bij je leraar of lerares</w:t>
      </w:r>
      <w:r w:rsidR="00046266" w:rsidRPr="00FD32F0">
        <w:rPr>
          <w:rFonts w:ascii="Arial" w:hAnsi="Arial" w:cs="Arial"/>
          <w:lang w:val="nl-NL"/>
        </w:rPr>
        <w:t xml:space="preserve">, uiterlijk op </w:t>
      </w:r>
      <w:r w:rsidR="0026339F">
        <w:rPr>
          <w:rFonts w:ascii="Arial" w:hAnsi="Arial" w:cs="Arial"/>
          <w:lang w:val="nl-NL"/>
        </w:rPr>
        <w:t>dinsdag</w:t>
      </w:r>
      <w:r w:rsidR="00046266" w:rsidRPr="00FD32F0">
        <w:rPr>
          <w:rFonts w:ascii="Arial" w:hAnsi="Arial" w:cs="Arial"/>
          <w:lang w:val="nl-NL"/>
        </w:rPr>
        <w:t xml:space="preserve"> </w:t>
      </w:r>
      <w:r w:rsidR="0026339F">
        <w:rPr>
          <w:rFonts w:ascii="Arial" w:hAnsi="Arial" w:cs="Arial"/>
          <w:lang w:val="nl-NL"/>
        </w:rPr>
        <w:t>8</w:t>
      </w:r>
      <w:r w:rsidR="00046266" w:rsidRPr="00FD32F0">
        <w:rPr>
          <w:rFonts w:ascii="Arial" w:hAnsi="Arial" w:cs="Arial"/>
          <w:lang w:val="nl-NL"/>
        </w:rPr>
        <w:t xml:space="preserve"> oktober</w:t>
      </w:r>
      <w:r w:rsidRPr="00FD32F0">
        <w:rPr>
          <w:rFonts w:ascii="Arial" w:hAnsi="Arial" w:cs="Arial"/>
          <w:lang w:val="nl-NL"/>
        </w:rPr>
        <w:t>:</w:t>
      </w:r>
    </w:p>
    <w:p w:rsidR="00321256" w:rsidRPr="00FD32F0" w:rsidRDefault="00321256" w:rsidP="002577E9">
      <w:pPr>
        <w:spacing w:after="0"/>
        <w:rPr>
          <w:rFonts w:ascii="Arial" w:hAnsi="Arial" w:cs="Arial"/>
          <w:lang w:val="nl-NL"/>
        </w:rPr>
      </w:pPr>
    </w:p>
    <w:p w:rsidR="00321256" w:rsidRPr="00FD32F0" w:rsidRDefault="00321256" w:rsidP="006132F4">
      <w:pPr>
        <w:spacing w:after="0" w:line="240" w:lineRule="auto"/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>………………knip hier……………………………………………………………………………………</w:t>
      </w:r>
    </w:p>
    <w:p w:rsidR="00321256" w:rsidRPr="00FD32F0" w:rsidRDefault="00321256" w:rsidP="002577E9">
      <w:pPr>
        <w:spacing w:after="0"/>
        <w:rPr>
          <w:rFonts w:ascii="Arial" w:hAnsi="Arial" w:cs="Arial"/>
          <w:lang w:val="nl-NL"/>
        </w:rPr>
      </w:pPr>
    </w:p>
    <w:p w:rsidR="00321256" w:rsidRPr="00FD32F0" w:rsidRDefault="00321256" w:rsidP="002577E9">
      <w:pPr>
        <w:spacing w:after="0"/>
        <w:rPr>
          <w:rFonts w:ascii="Arial" w:hAnsi="Arial" w:cs="Arial"/>
          <w:lang w:val="nl-NL"/>
        </w:rPr>
      </w:pPr>
      <w:r w:rsidRPr="00FD32F0">
        <w:rPr>
          <w:rFonts w:ascii="Arial" w:hAnsi="Arial" w:cs="Arial"/>
          <w:lang w:val="nl-NL"/>
        </w:rPr>
        <w:t>INSCHRIJVING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3742"/>
        <w:gridCol w:w="2918"/>
      </w:tblGrid>
      <w:tr w:rsidR="00E36B2F" w:rsidRPr="00FD32F0" w:rsidTr="00BB0B6C">
        <w:trPr>
          <w:trHeight w:val="690"/>
        </w:trPr>
        <w:tc>
          <w:tcPr>
            <w:tcW w:w="2178" w:type="dxa"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  <w:r w:rsidRPr="00FD32F0">
              <w:rPr>
                <w:rFonts w:ascii="Arial" w:hAnsi="Arial" w:cs="Arial"/>
                <w:lang w:val="nl-NL"/>
              </w:rPr>
              <w:t>Naam</w:t>
            </w:r>
          </w:p>
        </w:tc>
        <w:tc>
          <w:tcPr>
            <w:tcW w:w="3742" w:type="dxa"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  <w:tc>
          <w:tcPr>
            <w:tcW w:w="2918" w:type="dxa"/>
            <w:vMerge w:val="restart"/>
          </w:tcPr>
          <w:p w:rsidR="00E36B2F" w:rsidRPr="00FD32F0" w:rsidRDefault="009E7292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  <w:r w:rsidRPr="00FD32F0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>
                  <wp:extent cx="1933575" cy="2914650"/>
                  <wp:effectExtent l="19050" t="0" r="9525" b="0"/>
                  <wp:docPr id="3" name="Afbeelding 9" descr="BoyplayingT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 descr="BoyplayingT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B2F" w:rsidRPr="00FD32F0" w:rsidTr="00BB0B6C">
        <w:trPr>
          <w:trHeight w:val="690"/>
        </w:trPr>
        <w:tc>
          <w:tcPr>
            <w:tcW w:w="2178" w:type="dxa"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  <w:r w:rsidRPr="00FD32F0">
              <w:rPr>
                <w:rFonts w:ascii="Arial" w:hAnsi="Arial" w:cs="Arial"/>
                <w:lang w:val="nl-NL"/>
              </w:rPr>
              <w:t>Adres</w:t>
            </w:r>
          </w:p>
        </w:tc>
        <w:tc>
          <w:tcPr>
            <w:tcW w:w="3742" w:type="dxa"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  <w:tc>
          <w:tcPr>
            <w:tcW w:w="2918" w:type="dxa"/>
            <w:vMerge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</w:tr>
      <w:tr w:rsidR="00E36B2F" w:rsidRPr="00FD32F0" w:rsidTr="00BB0B6C">
        <w:trPr>
          <w:trHeight w:val="690"/>
        </w:trPr>
        <w:tc>
          <w:tcPr>
            <w:tcW w:w="2178" w:type="dxa"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  <w:r w:rsidRPr="00FD32F0">
              <w:rPr>
                <w:rFonts w:ascii="Arial" w:hAnsi="Arial" w:cs="Arial"/>
                <w:lang w:val="nl-NL"/>
              </w:rPr>
              <w:t>Geboortedatum</w:t>
            </w:r>
          </w:p>
        </w:tc>
        <w:tc>
          <w:tcPr>
            <w:tcW w:w="3742" w:type="dxa"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  <w:tc>
          <w:tcPr>
            <w:tcW w:w="2918" w:type="dxa"/>
            <w:vMerge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</w:tr>
      <w:tr w:rsidR="00E36B2F" w:rsidRPr="00FD32F0" w:rsidTr="00BB0B6C">
        <w:trPr>
          <w:trHeight w:val="690"/>
        </w:trPr>
        <w:tc>
          <w:tcPr>
            <w:tcW w:w="2178" w:type="dxa"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  <w:r w:rsidRPr="00FD32F0">
              <w:rPr>
                <w:rFonts w:ascii="Arial" w:hAnsi="Arial" w:cs="Arial"/>
                <w:lang w:val="nl-NL"/>
              </w:rPr>
              <w:t>Email en telefoon ouders</w:t>
            </w:r>
          </w:p>
        </w:tc>
        <w:tc>
          <w:tcPr>
            <w:tcW w:w="3742" w:type="dxa"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  <w:tc>
          <w:tcPr>
            <w:tcW w:w="2918" w:type="dxa"/>
            <w:vMerge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</w:tr>
      <w:tr w:rsidR="00E36B2F" w:rsidRPr="00FD32F0" w:rsidTr="00BB0B6C">
        <w:trPr>
          <w:trHeight w:val="690"/>
        </w:trPr>
        <w:tc>
          <w:tcPr>
            <w:tcW w:w="2178" w:type="dxa"/>
          </w:tcPr>
          <w:p w:rsidR="00173539" w:rsidRPr="00FD32F0" w:rsidRDefault="00E36B2F" w:rsidP="006132F4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  <w:r w:rsidRPr="00FD32F0">
              <w:rPr>
                <w:rFonts w:ascii="Arial" w:hAnsi="Arial" w:cs="Arial"/>
                <w:lang w:val="nl-NL"/>
              </w:rPr>
              <w:t>Groep</w:t>
            </w:r>
          </w:p>
        </w:tc>
        <w:tc>
          <w:tcPr>
            <w:tcW w:w="3742" w:type="dxa"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  <w:tc>
          <w:tcPr>
            <w:tcW w:w="2918" w:type="dxa"/>
            <w:vMerge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</w:tr>
      <w:tr w:rsidR="00E36B2F" w:rsidRPr="00FD32F0" w:rsidTr="00BB0B6C">
        <w:trPr>
          <w:trHeight w:val="548"/>
        </w:trPr>
        <w:tc>
          <w:tcPr>
            <w:tcW w:w="2178" w:type="dxa"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  <w:r w:rsidRPr="00FD32F0">
              <w:rPr>
                <w:rFonts w:ascii="Arial" w:hAnsi="Arial" w:cs="Arial"/>
                <w:lang w:val="nl-NL"/>
              </w:rPr>
              <w:t>School</w:t>
            </w:r>
          </w:p>
        </w:tc>
        <w:tc>
          <w:tcPr>
            <w:tcW w:w="3742" w:type="dxa"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  <w:tc>
          <w:tcPr>
            <w:tcW w:w="2918" w:type="dxa"/>
            <w:vMerge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</w:tr>
      <w:tr w:rsidR="00E36B2F" w:rsidRPr="00FD32F0" w:rsidTr="00BB0B6C">
        <w:trPr>
          <w:trHeight w:val="690"/>
        </w:trPr>
        <w:tc>
          <w:tcPr>
            <w:tcW w:w="2178" w:type="dxa"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  <w:r w:rsidRPr="00FD32F0">
              <w:rPr>
                <w:rFonts w:ascii="Arial" w:hAnsi="Arial" w:cs="Arial"/>
                <w:lang w:val="nl-NL"/>
              </w:rPr>
              <w:t>Handtekening Ouders</w:t>
            </w:r>
          </w:p>
        </w:tc>
        <w:tc>
          <w:tcPr>
            <w:tcW w:w="3742" w:type="dxa"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  <w:tc>
          <w:tcPr>
            <w:tcW w:w="2918" w:type="dxa"/>
            <w:vMerge/>
          </w:tcPr>
          <w:p w:rsidR="00E36B2F" w:rsidRPr="00FD32F0" w:rsidRDefault="00E36B2F" w:rsidP="00F073E5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</w:tr>
    </w:tbl>
    <w:p w:rsidR="00016C6D" w:rsidRPr="00FD32F0" w:rsidRDefault="00016C6D">
      <w:pPr>
        <w:rPr>
          <w:rFonts w:ascii="Arial" w:hAnsi="Arial" w:cs="Arial"/>
          <w:lang w:val="nl-NL"/>
        </w:rPr>
      </w:pPr>
    </w:p>
    <w:p w:rsidR="00FD32F0" w:rsidRPr="00FD32F0" w:rsidRDefault="00FD32F0">
      <w:pPr>
        <w:rPr>
          <w:rFonts w:ascii="Arial" w:hAnsi="Arial" w:cs="Arial"/>
          <w:lang w:val="nl-NL"/>
        </w:rPr>
      </w:pPr>
    </w:p>
    <w:sectPr w:rsidR="00FD32F0" w:rsidRPr="00FD32F0" w:rsidSect="00880270">
      <w:headerReference w:type="even" r:id="rId11"/>
      <w:headerReference w:type="default" r:id="rId12"/>
      <w:headerReference w:type="first" r:id="rId13"/>
      <w:pgSz w:w="11907" w:h="16839" w:code="9"/>
      <w:pgMar w:top="993" w:right="850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329" w:rsidRDefault="002A7329" w:rsidP="001F1756">
      <w:pPr>
        <w:spacing w:after="0" w:line="240" w:lineRule="auto"/>
      </w:pPr>
      <w:r>
        <w:separator/>
      </w:r>
    </w:p>
  </w:endnote>
  <w:endnote w:type="continuationSeparator" w:id="0">
    <w:p w:rsidR="002A7329" w:rsidRDefault="002A7329" w:rsidP="001F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329" w:rsidRDefault="002A7329" w:rsidP="001F1756">
      <w:pPr>
        <w:spacing w:after="0" w:line="240" w:lineRule="auto"/>
      </w:pPr>
      <w:r>
        <w:separator/>
      </w:r>
    </w:p>
  </w:footnote>
  <w:footnote w:type="continuationSeparator" w:id="0">
    <w:p w:rsidR="002A7329" w:rsidRDefault="002A7329" w:rsidP="001F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F1756" w:rsidRDefault="007407BB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982978" o:spid="_x0000_s2066" type="#_x0000_t75" style="position:absolute;margin-left:0;margin-top:0;width:467.9pt;height:467.9pt;z-index:-251658752;mso-position-horizontal:center;mso-position-horizontal-relative:margin;mso-position-vertical:center;mso-position-vertical-relative:margin" o:allowincell="f">
          <v:imagedata r:id="rId1" o:title="BatjesTTDomk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F1756" w:rsidRDefault="007407BB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982979" o:spid="_x0000_s2067" type="#_x0000_t75" style="position:absolute;margin-left:0;margin-top:0;width:467.9pt;height:467.9pt;z-index:-251657728;mso-position-horizontal:center;mso-position-horizontal-relative:margin;mso-position-vertical:center;mso-position-vertical-relative:margin" o:allowincell="f">
          <v:imagedata r:id="rId1" o:title="BatjesTTDomk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F1756" w:rsidRDefault="007407BB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982977" o:spid="_x0000_s2065" type="#_x0000_t75" style="position:absolute;margin-left:0;margin-top:0;width:467.9pt;height:467.9pt;z-index:-251659776;mso-position-horizontal:center;mso-position-horizontal-relative:margin;mso-position-vertical:center;mso-position-vertical-relative:margin" o:allowincell="f">
          <v:imagedata r:id="rId1" o:title="BatjesTTDomk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6D"/>
    <w:rsid w:val="000048DA"/>
    <w:rsid w:val="00016C6D"/>
    <w:rsid w:val="00046266"/>
    <w:rsid w:val="00095232"/>
    <w:rsid w:val="00107EBD"/>
    <w:rsid w:val="00116C26"/>
    <w:rsid w:val="00173539"/>
    <w:rsid w:val="001F1756"/>
    <w:rsid w:val="001F7E38"/>
    <w:rsid w:val="00210AB7"/>
    <w:rsid w:val="002577E9"/>
    <w:rsid w:val="0026339F"/>
    <w:rsid w:val="00263AF6"/>
    <w:rsid w:val="00272101"/>
    <w:rsid w:val="002A7329"/>
    <w:rsid w:val="002E5881"/>
    <w:rsid w:val="002F164A"/>
    <w:rsid w:val="00321256"/>
    <w:rsid w:val="00377DC0"/>
    <w:rsid w:val="003B11CC"/>
    <w:rsid w:val="003B24D6"/>
    <w:rsid w:val="003C627A"/>
    <w:rsid w:val="00413A8A"/>
    <w:rsid w:val="00425204"/>
    <w:rsid w:val="00474A98"/>
    <w:rsid w:val="00494F8B"/>
    <w:rsid w:val="004C5CD5"/>
    <w:rsid w:val="005935E2"/>
    <w:rsid w:val="0059766A"/>
    <w:rsid w:val="006132F4"/>
    <w:rsid w:val="006520B2"/>
    <w:rsid w:val="00661344"/>
    <w:rsid w:val="006863E3"/>
    <w:rsid w:val="00693A06"/>
    <w:rsid w:val="00731082"/>
    <w:rsid w:val="007407BB"/>
    <w:rsid w:val="0077160C"/>
    <w:rsid w:val="00776910"/>
    <w:rsid w:val="00820189"/>
    <w:rsid w:val="00861CDB"/>
    <w:rsid w:val="00880270"/>
    <w:rsid w:val="00887466"/>
    <w:rsid w:val="0089216B"/>
    <w:rsid w:val="008F14A1"/>
    <w:rsid w:val="00917D40"/>
    <w:rsid w:val="009808E9"/>
    <w:rsid w:val="009E7292"/>
    <w:rsid w:val="00A418C1"/>
    <w:rsid w:val="00A72BD2"/>
    <w:rsid w:val="00AD3085"/>
    <w:rsid w:val="00B6684B"/>
    <w:rsid w:val="00BB0B6C"/>
    <w:rsid w:val="00BD0F64"/>
    <w:rsid w:val="00BD3108"/>
    <w:rsid w:val="00BE3264"/>
    <w:rsid w:val="00C20DAB"/>
    <w:rsid w:val="00C37179"/>
    <w:rsid w:val="00C81C4D"/>
    <w:rsid w:val="00CE4C54"/>
    <w:rsid w:val="00D25B29"/>
    <w:rsid w:val="00D66963"/>
    <w:rsid w:val="00DB6066"/>
    <w:rsid w:val="00DC3F8B"/>
    <w:rsid w:val="00DD40B5"/>
    <w:rsid w:val="00DE75D8"/>
    <w:rsid w:val="00E14F5D"/>
    <w:rsid w:val="00E36B2F"/>
    <w:rsid w:val="00E92456"/>
    <w:rsid w:val="00E97F35"/>
    <w:rsid w:val="00EA705E"/>
    <w:rsid w:val="00F073E5"/>
    <w:rsid w:val="00F714A4"/>
    <w:rsid w:val="00F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3717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952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A72BD2"/>
    <w:rPr>
      <w:color w:val="0000FF"/>
      <w:u w:val="single"/>
    </w:rPr>
  </w:style>
  <w:style w:type="paragraph" w:styleId="Koptekst">
    <w:name w:val="header"/>
    <w:basedOn w:val="Normaal"/>
    <w:link w:val="KoptekstChar"/>
    <w:uiPriority w:val="99"/>
    <w:unhideWhenUsed/>
    <w:rsid w:val="001F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1756"/>
  </w:style>
  <w:style w:type="paragraph" w:styleId="Voettekst">
    <w:name w:val="footer"/>
    <w:basedOn w:val="Normaal"/>
    <w:link w:val="VoettekstChar"/>
    <w:uiPriority w:val="99"/>
    <w:semiHidden/>
    <w:unhideWhenUsed/>
    <w:rsid w:val="001F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F1756"/>
  </w:style>
  <w:style w:type="paragraph" w:styleId="Ballontekst">
    <w:name w:val="Balloon Text"/>
    <w:basedOn w:val="Normaal"/>
    <w:link w:val="BallontekstChar"/>
    <w:uiPriority w:val="99"/>
    <w:semiHidden/>
    <w:unhideWhenUsed/>
    <w:rsid w:val="001F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1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3717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952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A72BD2"/>
    <w:rPr>
      <w:color w:val="0000FF"/>
      <w:u w:val="single"/>
    </w:rPr>
  </w:style>
  <w:style w:type="paragraph" w:styleId="Koptekst">
    <w:name w:val="header"/>
    <w:basedOn w:val="Normaal"/>
    <w:link w:val="KoptekstChar"/>
    <w:uiPriority w:val="99"/>
    <w:unhideWhenUsed/>
    <w:rsid w:val="001F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1756"/>
  </w:style>
  <w:style w:type="paragraph" w:styleId="Voettekst">
    <w:name w:val="footer"/>
    <w:basedOn w:val="Normaal"/>
    <w:link w:val="VoettekstChar"/>
    <w:uiPriority w:val="99"/>
    <w:semiHidden/>
    <w:unhideWhenUsed/>
    <w:rsid w:val="001F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F1756"/>
  </w:style>
  <w:style w:type="paragraph" w:styleId="Ballontekst">
    <w:name w:val="Balloon Text"/>
    <w:basedOn w:val="Normaal"/>
    <w:link w:val="BallontekstChar"/>
    <w:uiPriority w:val="99"/>
    <w:semiHidden/>
    <w:unhideWhenUsed/>
    <w:rsid w:val="001F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1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uliet@ttvhoogland.nl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D260-3E73-EC46-83BC-91431EC5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2171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2560</CharactersWithSpaces>
  <SharedDoc>false</SharedDoc>
  <HLinks>
    <vt:vector size="12" baseType="variant">
      <vt:variant>
        <vt:i4>6619235</vt:i4>
      </vt:variant>
      <vt:variant>
        <vt:i4>3</vt:i4>
      </vt:variant>
      <vt:variant>
        <vt:i4>0</vt:i4>
      </vt:variant>
      <vt:variant>
        <vt:i4>5</vt:i4>
      </vt:variant>
      <vt:variant>
        <vt:lpwstr>http://www.ttvhoogland.nl/</vt:lpwstr>
      </vt:variant>
      <vt:variant>
        <vt:lpwstr/>
      </vt:variant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mailto:jgerritsjans@zonnet.nl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Ron van de Grootevheen</cp:lastModifiedBy>
  <cp:revision>2</cp:revision>
  <cp:lastPrinted>2012-09-10T07:51:00Z</cp:lastPrinted>
  <dcterms:created xsi:type="dcterms:W3CDTF">2013-09-22T19:23:00Z</dcterms:created>
  <dcterms:modified xsi:type="dcterms:W3CDTF">2013-09-22T19:23:00Z</dcterms:modified>
</cp:coreProperties>
</file>